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CF" w:rsidRDefault="004036CF" w:rsidP="00757740">
      <w:pPr>
        <w:pStyle w:val="NormalWeb"/>
        <w:bidi/>
        <w:jc w:val="center"/>
        <w:rPr>
          <w:b/>
          <w:bCs/>
          <w:color w:val="00305D"/>
        </w:rPr>
      </w:pP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اختبار الثلاثي الثالث في مادة اللغة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العربية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السنة الثانية</w:t>
      </w:r>
      <w:r w:rsidR="00757740"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 w:rsidR="00757740">
        <w:rPr>
          <w:rFonts w:ascii="Arial" w:hAnsi="Arial" w:cs="Arial" w:hint="cs"/>
          <w:b/>
          <w:bCs/>
          <w:color w:val="00305D"/>
          <w:sz w:val="24"/>
          <w:szCs w:val="24"/>
          <w:lang w:bidi="ar-DZ"/>
        </w:rPr>
        <w:t>متوسط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المدة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ساعتان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النص</w:t>
      </w:r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زعموا أنّ جماعة من القرود كانوا في جبل من الجبال فأبصروا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ذات ليلة </w:t>
      </w:r>
      <w:proofErr w:type="spell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يَرَاعة</w:t>
      </w:r>
      <w:proofErr w:type="spell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 تطير فظنّو</w:t>
      </w:r>
      <w:r>
        <w:rPr>
          <w:rFonts w:ascii="Arial" w:hAnsi="Arial" w:cs="Arial"/>
          <w:b/>
          <w:bCs/>
          <w:color w:val="00305D"/>
          <w:sz w:val="24"/>
          <w:szCs w:val="24"/>
          <w:u w:val="single"/>
          <w:rtl/>
        </w:rPr>
        <w:t>ها شرارة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، فجمعوا حطبا فوضعوه عليها، ثمَّ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أقبلوا ينفخون. و كان قريبا منهم شجرة فيها طائر فجعل يناديهم: إنَّ الذي رأيتم ليس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بنار، فأبَوا أنْ يسمعوا منه، فنزل إليهم ليُعْلِمهم، فمرّ عليه رجل فقال: أيّها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الطائر لا تلتمس تقويم ما لا يستقيم و لا تأديب ما لا يتأدّب، فإنّه مَن عالج ما لا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يستقيم بالمعالجة ندم، فإنَّ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u w:val="single"/>
          <w:rtl/>
        </w:rPr>
        <w:t>الحجر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الذي لا ينقطع لا تجرّب عليه السّيوف، و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العود الذي لا ينحني لا يُعالَج انحناؤه، و من عالج ما لا يستقيم ندم. فأبى ذلك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الطائر أن يسمع من ذلك الرجل و ينتفع بشيء من قوله حتّى دنا من القردة ليُفْهِمَهم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أمر </w:t>
      </w:r>
      <w:proofErr w:type="spell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اليراعة</w:t>
      </w:r>
      <w:proofErr w:type="spell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 أنّها ليستْ بنار، فتناوله بعضُ القردة فقطع رأسه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من كتاب كليلة و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دمنة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لابن المقفع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اليراعة</w:t>
      </w:r>
      <w:proofErr w:type="spell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: حشرة تضيء في الليل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الأســـئلة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البناء الفكري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1. </w:t>
      </w:r>
      <w:proofErr w:type="spell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اعط</w:t>
      </w:r>
      <w:proofErr w:type="spell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 فكرة عامة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للنص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............................................. ................................01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>2.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بم نصح الرجل الطائر؟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.................................................. ........................01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3.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هات ضدّ الكلمات: 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جماعة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≠................/ ظنّوا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≠..................... ......................01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4.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ما 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معنى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: شرارة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=..................../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أبى=....................... ....... .....................01 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البناء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الفني</w:t>
      </w:r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ــ هذا النص خرافة، ما الدليل على ذلك؟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.................................................. 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البناء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اللغوي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1.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أعرب ما تحته خط في النص إعرابا تاما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. .................................................. 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01.5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>2.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استخرج من النص</w:t>
      </w:r>
      <w:r>
        <w:rPr>
          <w:rFonts w:ascii="Arial" w:hAnsi="Arial" w:cs="Arial"/>
          <w:b/>
          <w:bCs/>
          <w:color w:val="00305D"/>
          <w:sz w:val="24"/>
          <w:szCs w:val="24"/>
        </w:rPr>
        <w:t>: .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................................................. ..........................01.5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خبر لناسخ فعل ثلاثي مزيد بحرفين مصدر فعل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ثلاثي مزيد بحرف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>3.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صغ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 من الأفعال التالية اسم فاعل( مباشرة دون طريقة صياغة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، ثم وظفه في جملة ليكون عاملا:صنع ــ عرف ــ أطاع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. .................................................. .................03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4.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علل كتابة الهمزة في كلمة ( رأى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). .................................................. 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الوضعية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الإدماجية: </w:t>
      </w:r>
      <w:proofErr w:type="gramStart"/>
      <w:r>
        <w:rPr>
          <w:rFonts w:ascii="Arial" w:hAnsi="Arial" w:cs="Arial"/>
          <w:b/>
          <w:bCs/>
          <w:color w:val="00305D"/>
          <w:sz w:val="24"/>
          <w:szCs w:val="24"/>
          <w:rtl/>
        </w:rPr>
        <w:t>( 08</w:t>
      </w:r>
      <w:proofErr w:type="gramEnd"/>
      <w:r>
        <w:rPr>
          <w:rFonts w:ascii="Arial" w:hAnsi="Arial" w:cs="Arial"/>
          <w:b/>
          <w:bCs/>
          <w:color w:val="00305D"/>
          <w:sz w:val="24"/>
          <w:szCs w:val="24"/>
          <w:rtl/>
        </w:rPr>
        <w:t xml:space="preserve"> ن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وقائع النص الذي بين يديك خرافية من صنع خيال الكاتب ابن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المقفع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في فقرة من عشرة أسطر اُسرد وقائع من صنع خيالك، موظفا أسماء مشتقة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(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اسم فاعل ــ اسم مفعول ــ صفة مشبهة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ــــــــــــــــــــــــــــــــــــــــــــــــــ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ــــــــــــــــ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ملاحظة: سطر تحت الأسماء المشتقة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</w:p>
    <w:p w:rsidR="001A4487" w:rsidRDefault="001A4487">
      <w:pPr>
        <w:rPr>
          <w:rFonts w:hint="cs"/>
          <w:lang w:bidi="ar-DZ"/>
        </w:rPr>
      </w:pPr>
    </w:p>
    <w:sectPr w:rsidR="001A4487" w:rsidSect="00EA78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characterSpacingControl w:val="doNotCompress"/>
  <w:compat/>
  <w:rsids>
    <w:rsidRoot w:val="004036CF"/>
    <w:rsid w:val="001A4487"/>
    <w:rsid w:val="004036CF"/>
    <w:rsid w:val="00757740"/>
    <w:rsid w:val="00EA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4036CF"/>
    <w:pPr>
      <w:bidi w:val="0"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اختبار الثلاثي الثالث في مادة اللغة العربية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الثلاثي الثالث في مادة اللغة العربية</dc:title>
  <dc:subject/>
  <dc:creator>ALGERIE TELECOM</dc:creator>
  <cp:keywords/>
  <dc:description/>
  <cp:lastModifiedBy> </cp:lastModifiedBy>
  <cp:revision>2</cp:revision>
  <dcterms:created xsi:type="dcterms:W3CDTF">2009-11-19T07:41:00Z</dcterms:created>
  <dcterms:modified xsi:type="dcterms:W3CDTF">2009-11-19T07:41:00Z</dcterms:modified>
</cp:coreProperties>
</file>